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168C8" w:rsidRPr="00931C4E" w:rsidP="00E168C8">
      <w:pPr>
        <w:jc w:val="right"/>
      </w:pPr>
      <w:r w:rsidRPr="00931C4E">
        <w:t xml:space="preserve">                                                                                            </w:t>
      </w:r>
      <w:r w:rsidRPr="00931C4E">
        <w:t>дело № 5-</w:t>
      </w:r>
      <w:r w:rsidRPr="00931C4E" w:rsidR="006A455D">
        <w:t>601</w:t>
      </w:r>
      <w:r w:rsidRPr="00931C4E" w:rsidR="000E70D9">
        <w:t>-2002/2025</w:t>
      </w:r>
    </w:p>
    <w:p w:rsidR="00E168C8" w:rsidRPr="00931C4E" w:rsidP="00E168C8">
      <w:pPr>
        <w:jc w:val="center"/>
      </w:pPr>
      <w:r w:rsidRPr="00931C4E">
        <w:t>ПОСТАНОВЛЕНИЕ</w:t>
      </w:r>
    </w:p>
    <w:p w:rsidR="00E168C8" w:rsidRPr="00931C4E" w:rsidP="00E168C8">
      <w:pPr>
        <w:jc w:val="center"/>
      </w:pPr>
      <w:r w:rsidRPr="00931C4E">
        <w:t>о назначении административного наказания</w:t>
      </w:r>
    </w:p>
    <w:p w:rsidR="00E168C8" w:rsidRPr="00931C4E" w:rsidP="00E168C8">
      <w:pPr>
        <w:jc w:val="center"/>
      </w:pPr>
    </w:p>
    <w:p w:rsidR="00E168C8" w:rsidRPr="00931C4E" w:rsidP="00E168C8">
      <w:pPr>
        <w:jc w:val="both"/>
      </w:pPr>
      <w:r w:rsidRPr="00931C4E">
        <w:t xml:space="preserve">03 </w:t>
      </w:r>
      <w:r w:rsidRPr="00931C4E">
        <w:t>июня</w:t>
      </w:r>
      <w:r w:rsidRPr="00931C4E" w:rsidR="006639F7">
        <w:t xml:space="preserve"> </w:t>
      </w:r>
      <w:r w:rsidRPr="00931C4E" w:rsidR="000E70D9">
        <w:t xml:space="preserve"> 2025</w:t>
      </w:r>
      <w:r w:rsidRPr="00931C4E">
        <w:t xml:space="preserve"> года                                                 </w:t>
      </w:r>
      <w:r w:rsidRPr="00931C4E" w:rsidR="009C73DB">
        <w:t xml:space="preserve">                             </w:t>
      </w:r>
      <w:r w:rsidRPr="00931C4E">
        <w:t xml:space="preserve">   г. Нефтеюганск          </w:t>
      </w:r>
      <w:r w:rsidRPr="00931C4E">
        <w:tab/>
      </w:r>
      <w:r w:rsidRPr="00931C4E">
        <w:tab/>
        <w:t xml:space="preserve">                             </w:t>
      </w:r>
      <w:r w:rsidRPr="00931C4E">
        <w:tab/>
        <w:t xml:space="preserve">   </w:t>
      </w:r>
    </w:p>
    <w:p w:rsidR="00E168C8" w:rsidRPr="00931C4E" w:rsidP="00E168C8">
      <w:pPr>
        <w:jc w:val="both"/>
      </w:pPr>
      <w:r w:rsidRPr="00931C4E">
        <w:t xml:space="preserve">       Мировой судья судебного участка №2 Нефтеюганского судебного района Ханты-Мансийского автономного округа – Югры</w:t>
      </w:r>
      <w:r w:rsidRPr="00931C4E" w:rsidR="009C73DB">
        <w:t xml:space="preserve"> </w:t>
      </w:r>
      <w:r w:rsidRPr="00931C4E">
        <w:t>Е.А.Таскаева (628301, ХМАО-Югра, г. Нефтеюганс</w:t>
      </w:r>
      <w:r w:rsidRPr="00931C4E">
        <w:t xml:space="preserve">к, 1 мкр-н, дом 30), рассмотрев в открытом судебном заседании дело об административном правонарушении в отношении </w:t>
      </w:r>
    </w:p>
    <w:p w:rsidR="00E168C8" w:rsidRPr="00931C4E" w:rsidP="00E168C8">
      <w:pPr>
        <w:pStyle w:val="BodyText2"/>
        <w:spacing w:after="0" w:line="240" w:lineRule="auto"/>
        <w:ind w:firstLine="540"/>
        <w:jc w:val="both"/>
        <w:rPr>
          <w:lang w:val="ru-RU"/>
        </w:rPr>
      </w:pPr>
      <w:r w:rsidRPr="00931C4E">
        <w:rPr>
          <w:lang w:val="ru-RU"/>
        </w:rPr>
        <w:t>Куликова А.</w:t>
      </w:r>
      <w:r w:rsidRPr="00931C4E">
        <w:rPr>
          <w:lang w:val="ru-RU"/>
        </w:rPr>
        <w:t xml:space="preserve"> А.</w:t>
      </w:r>
      <w:r w:rsidRPr="00931C4E" w:rsidR="004402BC">
        <w:rPr>
          <w:lang w:val="ru-RU"/>
        </w:rPr>
        <w:t xml:space="preserve">, </w:t>
      </w:r>
      <w:r w:rsidRPr="00931C4E">
        <w:rPr>
          <w:lang w:val="ru-RU"/>
        </w:rPr>
        <w:t>***</w:t>
      </w:r>
      <w:r w:rsidRPr="00931C4E">
        <w:rPr>
          <w:lang w:val="ru-RU"/>
        </w:rPr>
        <w:t xml:space="preserve"> </w:t>
      </w:r>
      <w:r w:rsidRPr="00931C4E">
        <w:t>года рождения, уроженца</w:t>
      </w:r>
      <w:r w:rsidRPr="00931C4E">
        <w:rPr>
          <w:lang w:val="ru-RU"/>
        </w:rPr>
        <w:t xml:space="preserve"> ***</w:t>
      </w:r>
      <w:r w:rsidRPr="00931C4E">
        <w:t xml:space="preserve">, </w:t>
      </w:r>
      <w:r w:rsidRPr="00931C4E">
        <w:rPr>
          <w:lang w:val="ru-RU"/>
        </w:rPr>
        <w:t>зарегис</w:t>
      </w:r>
      <w:r w:rsidRPr="00931C4E">
        <w:rPr>
          <w:lang w:val="ru-RU"/>
        </w:rPr>
        <w:t xml:space="preserve">трированного </w:t>
      </w:r>
      <w:r w:rsidRPr="00931C4E" w:rsidR="00933572">
        <w:rPr>
          <w:lang w:val="ru-RU"/>
        </w:rPr>
        <w:t>и</w:t>
      </w:r>
      <w:r w:rsidRPr="00931C4E">
        <w:rPr>
          <w:lang w:val="ru-RU"/>
        </w:rPr>
        <w:t xml:space="preserve"> проживающего</w:t>
      </w:r>
      <w:r w:rsidRPr="00931C4E">
        <w:t xml:space="preserve"> по адресу: </w:t>
      </w:r>
      <w:r w:rsidRPr="00931C4E">
        <w:rPr>
          <w:lang w:val="ru-RU"/>
        </w:rPr>
        <w:t>***</w:t>
      </w:r>
      <w:r w:rsidRPr="00931C4E" w:rsidR="00DC25A8">
        <w:rPr>
          <w:lang w:val="ru-RU"/>
        </w:rPr>
        <w:t xml:space="preserve">01: </w:t>
      </w:r>
      <w:r w:rsidRPr="00931C4E">
        <w:rPr>
          <w:lang w:val="ru-RU"/>
        </w:rPr>
        <w:t>***</w:t>
      </w:r>
    </w:p>
    <w:p w:rsidR="00E168C8" w:rsidRPr="00931C4E" w:rsidP="00E168C8">
      <w:pPr>
        <w:pStyle w:val="BodyText"/>
        <w:jc w:val="both"/>
      </w:pPr>
      <w:r w:rsidRPr="00931C4E">
        <w:t>в совершении административного правонарушения, предусмотренного ч.</w:t>
      </w:r>
      <w:r w:rsidRPr="00931C4E">
        <w:rPr>
          <w:lang w:val="ru-RU"/>
        </w:rPr>
        <w:t xml:space="preserve"> </w:t>
      </w:r>
      <w:r w:rsidRPr="00931C4E">
        <w:t>4 ст. 12.15  Кодекса Российской Федерации об административных правонарушениях,</w:t>
      </w:r>
    </w:p>
    <w:p w:rsidR="00DC25A8" w:rsidRPr="00931C4E" w:rsidP="00E168C8">
      <w:pPr>
        <w:pStyle w:val="BodyText"/>
        <w:jc w:val="both"/>
      </w:pPr>
    </w:p>
    <w:p w:rsidR="00E168C8" w:rsidRPr="00931C4E" w:rsidP="00DC25A8">
      <w:pPr>
        <w:jc w:val="center"/>
        <w:rPr>
          <w:bCs/>
        </w:rPr>
      </w:pPr>
      <w:r w:rsidRPr="00931C4E">
        <w:rPr>
          <w:bCs/>
        </w:rPr>
        <w:t>У С</w:t>
      </w:r>
      <w:r w:rsidRPr="00931C4E">
        <w:rPr>
          <w:bCs/>
        </w:rPr>
        <w:t xml:space="preserve"> Т А Н О В И Л:</w:t>
      </w:r>
    </w:p>
    <w:p w:rsidR="00E168C8" w:rsidRPr="00931C4E" w:rsidP="00E168C8">
      <w:pPr>
        <w:jc w:val="both"/>
      </w:pPr>
      <w:r w:rsidRPr="00931C4E">
        <w:t xml:space="preserve">           17</w:t>
      </w:r>
      <w:r w:rsidRPr="00931C4E" w:rsidR="005C7D58">
        <w:t xml:space="preserve"> </w:t>
      </w:r>
      <w:r w:rsidRPr="00931C4E">
        <w:t xml:space="preserve">апреля </w:t>
      </w:r>
      <w:r w:rsidRPr="00931C4E" w:rsidR="005C7D58">
        <w:t>2025</w:t>
      </w:r>
      <w:r w:rsidRPr="00931C4E">
        <w:t xml:space="preserve"> года в 11 час. 12 мин. на 227 </w:t>
      </w:r>
      <w:r w:rsidRPr="00931C4E">
        <w:t>км</w:t>
      </w:r>
      <w:r w:rsidRPr="00931C4E">
        <w:t xml:space="preserve"> а/д Тюмень –Ханты-Мансийск, Куликов А.А., управляя транспортным средством ***</w:t>
      </w:r>
      <w:r w:rsidRPr="00931C4E" w:rsidR="00933572">
        <w:t xml:space="preserve">, государственный регистрационный знак </w:t>
      </w:r>
      <w:r w:rsidRPr="00931C4E">
        <w:t>***</w:t>
      </w:r>
      <w:r w:rsidRPr="00931C4E">
        <w:t xml:space="preserve"> </w:t>
      </w:r>
      <w:r w:rsidRPr="00931C4E" w:rsidR="00B5263A">
        <w:t xml:space="preserve">совершил </w:t>
      </w:r>
      <w:r w:rsidRPr="00931C4E">
        <w:t>выезд на полосу, предназначенну</w:t>
      </w:r>
      <w:r w:rsidRPr="00931C4E">
        <w:t>ю для встречного движения с целью обгона транспортного средства с соблюдением требований ПДД РФ, при этом завершил данный маневр в зоне действия горизонтальной дорожной разметки 1.1</w:t>
      </w:r>
      <w:r w:rsidRPr="00931C4E" w:rsidR="005C7D58">
        <w:t>,</w:t>
      </w:r>
      <w:r w:rsidRPr="00931C4E">
        <w:t xml:space="preserve"> разделяющей транспортные потоки противоположных направлений, </w:t>
      </w:r>
      <w:r w:rsidRPr="00931C4E" w:rsidR="005C7D58">
        <w:t>чем нарушил п.1.3, п.9.1.1 ПДД РФ.</w:t>
      </w:r>
    </w:p>
    <w:p w:rsidR="00C04ACD" w:rsidRPr="00931C4E" w:rsidP="00C04ACD">
      <w:pPr>
        <w:ind w:firstLine="567"/>
        <w:jc w:val="both"/>
      </w:pPr>
      <w:r w:rsidRPr="00931C4E">
        <w:t>В судебное заседание Куликов А.А. не явился, о времени и месте рассмотрения дела об административном правонарушении извещен надлежащим образом. направил заявление о рассмотрении дела в его отсутствие. С правонарушением согласен, вину</w:t>
      </w:r>
      <w:r w:rsidRPr="00931C4E">
        <w:t xml:space="preserve"> признает.</w:t>
      </w:r>
    </w:p>
    <w:p w:rsidR="00C04ACD" w:rsidRPr="00931C4E" w:rsidP="00C04ACD">
      <w:pPr>
        <w:widowControl w:val="0"/>
        <w:autoSpaceDE w:val="0"/>
        <w:autoSpaceDN w:val="0"/>
        <w:adjustRightInd w:val="0"/>
        <w:ind w:firstLine="709"/>
        <w:jc w:val="both"/>
      </w:pPr>
      <w:r w:rsidRPr="00931C4E">
        <w:t>При таких обстоятельствах, в соответствии с требованиями ст. 25.1 КоАП РФ, мировой судья приходит к выводу о надлежащем извещении Куликова А.А. о времени и месте рассмотрения дела об административном правонарушении и считает возможным рассмотрет</w:t>
      </w:r>
      <w:r w:rsidRPr="00931C4E">
        <w:t xml:space="preserve">ь дело об административном правонарушении в отношении Куликова А.А. в его отсутствие.  </w:t>
      </w:r>
    </w:p>
    <w:p w:rsidR="00E168C8" w:rsidRPr="00931C4E" w:rsidP="00BC76BB">
      <w:pPr>
        <w:ind w:firstLine="567"/>
        <w:contextualSpacing/>
        <w:jc w:val="both"/>
      </w:pPr>
      <w:r w:rsidRPr="00931C4E">
        <w:t xml:space="preserve">Мировой судья, исследовав материалы дела, считает, что вина </w:t>
      </w:r>
      <w:r w:rsidRPr="00931C4E" w:rsidR="004402BC">
        <w:t>Куликова А.А.</w:t>
      </w:r>
      <w:r w:rsidRPr="00931C4E">
        <w:t xml:space="preserve"> в совершении правонарушения полностью доказана и подтверждается следующими доказательствами:</w:t>
      </w:r>
    </w:p>
    <w:p w:rsidR="00E168C8" w:rsidRPr="00931C4E" w:rsidP="00E168C8">
      <w:pPr>
        <w:ind w:firstLine="567"/>
        <w:jc w:val="both"/>
      </w:pPr>
      <w:r w:rsidRPr="00931C4E">
        <w:rPr>
          <w:iCs/>
        </w:rPr>
        <w:t>-</w:t>
      </w:r>
      <w:r w:rsidRPr="00931C4E">
        <w:rPr>
          <w:iCs/>
        </w:rPr>
        <w:t xml:space="preserve">   протоколом </w:t>
      </w:r>
      <w:r w:rsidRPr="00931C4E" w:rsidR="00C04ACD">
        <w:rPr>
          <w:iCs/>
        </w:rPr>
        <w:t>72 ВВ 2568728</w:t>
      </w:r>
      <w:r w:rsidRPr="00931C4E">
        <w:rPr>
          <w:iCs/>
        </w:rPr>
        <w:t xml:space="preserve"> об административном правонарушении от </w:t>
      </w:r>
      <w:r w:rsidRPr="00931C4E" w:rsidR="00C04ACD">
        <w:rPr>
          <w:iCs/>
        </w:rPr>
        <w:t>17.04</w:t>
      </w:r>
      <w:r w:rsidRPr="00931C4E" w:rsidR="005C7D58">
        <w:rPr>
          <w:iCs/>
        </w:rPr>
        <w:t>.2025</w:t>
      </w:r>
      <w:r w:rsidRPr="00931C4E">
        <w:rPr>
          <w:iCs/>
        </w:rPr>
        <w:t xml:space="preserve">, согласно которому </w:t>
      </w:r>
      <w:r w:rsidRPr="00931C4E" w:rsidR="00C04ACD">
        <w:t xml:space="preserve">17 апреля 2025 года в 11 час. 12 мин. на 227 </w:t>
      </w:r>
      <w:r w:rsidRPr="00931C4E" w:rsidR="00C04ACD">
        <w:t>км</w:t>
      </w:r>
      <w:r w:rsidRPr="00931C4E" w:rsidR="00C04ACD">
        <w:t xml:space="preserve"> а/д Тюмень –Ханты-Мансийск, Куликов А.А., управляя транспортным средством </w:t>
      </w:r>
      <w:r w:rsidRPr="00931C4E">
        <w:t>***</w:t>
      </w:r>
      <w:r w:rsidRPr="00931C4E" w:rsidR="00C04ACD">
        <w:t xml:space="preserve">, государственный регистрационный знак </w:t>
      </w:r>
      <w:r w:rsidRPr="00931C4E">
        <w:t>***</w:t>
      </w:r>
      <w:r w:rsidRPr="00931C4E" w:rsidR="00C04ACD">
        <w:t xml:space="preserve">, совершил выезд на полосу, предназначенную для встречного движения с целью обгона транспортного средства с соблюдением требований ПДД РФ, при этом завершил данный маневр в зоне действия горизонтальной дорожной разметки 1.1, разделяющей транспортные потоки противоположных направлений, чем нарушил п.1.3, п.9.1.1 ПДД РФ. </w:t>
      </w:r>
      <w:r w:rsidRPr="00931C4E">
        <w:t xml:space="preserve">При составлении протокола, </w:t>
      </w:r>
      <w:r w:rsidRPr="00931C4E" w:rsidR="00C04ACD">
        <w:t>Куликову А.А</w:t>
      </w:r>
      <w:r w:rsidRPr="00931C4E" w:rsidR="000E70D9">
        <w:t>.</w:t>
      </w:r>
      <w:r w:rsidRPr="00931C4E">
        <w:t xml:space="preserve"> бы</w:t>
      </w:r>
      <w:r w:rsidRPr="00931C4E">
        <w:rPr>
          <w:bCs/>
        </w:rPr>
        <w:t xml:space="preserve">ли </w:t>
      </w:r>
      <w:r w:rsidRPr="00931C4E">
        <w:t>разъя</w:t>
      </w:r>
      <w:r w:rsidRPr="00931C4E">
        <w:t xml:space="preserve">снены положения ст.25.1 КоАП РФ, а также ст. 51 Конституции РФ, копия протокола вручена, о чем </w:t>
      </w:r>
      <w:r w:rsidRPr="00931C4E" w:rsidR="004402BC">
        <w:t>Куликов А.А.</w:t>
      </w:r>
      <w:r w:rsidRPr="00931C4E">
        <w:t xml:space="preserve"> лично расписался в соответствующих графах протокола;</w:t>
      </w:r>
    </w:p>
    <w:p w:rsidR="00E168C8" w:rsidRPr="00931C4E" w:rsidP="00E168C8">
      <w:pPr>
        <w:ind w:firstLine="567"/>
        <w:jc w:val="both"/>
      </w:pPr>
      <w:r w:rsidRPr="00931C4E">
        <w:t xml:space="preserve">- схемой </w:t>
      </w:r>
      <w:r w:rsidRPr="00931C4E" w:rsidR="000E70D9">
        <w:t>места совершения административного правонарушения</w:t>
      </w:r>
      <w:r w:rsidRPr="00931C4E">
        <w:t xml:space="preserve"> от </w:t>
      </w:r>
      <w:r w:rsidRPr="00931C4E" w:rsidR="00C04ACD">
        <w:t>17.04</w:t>
      </w:r>
      <w:r w:rsidRPr="00931C4E" w:rsidR="000E70D9">
        <w:t>.202</w:t>
      </w:r>
      <w:r w:rsidRPr="00931C4E" w:rsidR="005C7D58">
        <w:t>5</w:t>
      </w:r>
      <w:r w:rsidRPr="00931C4E" w:rsidR="005044CB">
        <w:t xml:space="preserve">, согласно которой </w:t>
      </w:r>
      <w:r w:rsidRPr="00931C4E" w:rsidR="00C04ACD">
        <w:t xml:space="preserve">17 апреля 2025 года в 11 час. 12 мин. на 227 </w:t>
      </w:r>
      <w:r w:rsidRPr="00931C4E" w:rsidR="00C04ACD">
        <w:t>км</w:t>
      </w:r>
      <w:r w:rsidRPr="00931C4E" w:rsidR="00C04ACD">
        <w:t xml:space="preserve"> а/д Тюмень –Ханты-Мансийск, Куликов А.А., управляя транспортным средством </w:t>
      </w:r>
      <w:r w:rsidRPr="00931C4E">
        <w:t>***</w:t>
      </w:r>
      <w:r w:rsidRPr="00931C4E" w:rsidR="00C04ACD">
        <w:t xml:space="preserve">, государственный регистрационный знак </w:t>
      </w:r>
      <w:r w:rsidRPr="00931C4E">
        <w:t>***</w:t>
      </w:r>
      <w:r w:rsidRPr="00931C4E" w:rsidR="00C04ACD">
        <w:t>, совершил выезд на полосу, предназначенную для встречного движения с целью обгона транспортного средства с соблюдением требований ПДД РФ, при этом завершил данный маневр в зоне действия горизонтальной дорожной разметки 1.1, разделяющей транспортные потоки противоположных направлений</w:t>
      </w:r>
      <w:r w:rsidRPr="00931C4E">
        <w:t xml:space="preserve">. Водитель </w:t>
      </w:r>
      <w:r w:rsidRPr="00931C4E" w:rsidR="004402BC">
        <w:t>Куликов А.А.</w:t>
      </w:r>
      <w:r w:rsidRPr="00931C4E">
        <w:t xml:space="preserve"> со схемой ознакомлен;</w:t>
      </w:r>
    </w:p>
    <w:p w:rsidR="00E168C8" w:rsidRPr="00931C4E" w:rsidP="00E168C8">
      <w:pPr>
        <w:ind w:firstLine="567"/>
        <w:jc w:val="both"/>
      </w:pPr>
      <w:r w:rsidRPr="00931C4E">
        <w:t xml:space="preserve">- схемой дислокации дорожных знаков и разметки на </w:t>
      </w:r>
      <w:r w:rsidRPr="00931C4E" w:rsidR="00C04ACD">
        <w:t xml:space="preserve">226-227 км. </w:t>
      </w:r>
      <w:r w:rsidRPr="00931C4E" w:rsidR="009C6CBC">
        <w:t xml:space="preserve"> </w:t>
      </w:r>
      <w:r w:rsidRPr="00931C4E">
        <w:t>автодороги</w:t>
      </w:r>
      <w:r w:rsidRPr="00931C4E" w:rsidR="00C04ACD">
        <w:t xml:space="preserve"> Тю</w:t>
      </w:r>
      <w:r w:rsidRPr="00931C4E" w:rsidR="009D3EF3">
        <w:t>мень</w:t>
      </w:r>
      <w:r w:rsidRPr="00931C4E" w:rsidR="00C04ACD">
        <w:t>–Ханты-Мансийск</w:t>
      </w:r>
      <w:r w:rsidRPr="00931C4E">
        <w:t>, согласно которой на указанном участке дороги предусмотрен</w:t>
      </w:r>
      <w:r w:rsidRPr="00931C4E" w:rsidR="00C04ACD">
        <w:t>а</w:t>
      </w:r>
      <w:r w:rsidRPr="00931C4E">
        <w:t xml:space="preserve"> </w:t>
      </w:r>
      <w:r w:rsidRPr="00931C4E" w:rsidR="00C04ACD">
        <w:t>дорожная разметка 1.1</w:t>
      </w:r>
      <w:r w:rsidRPr="00931C4E">
        <w:t>;</w:t>
      </w:r>
    </w:p>
    <w:p w:rsidR="005044CB" w:rsidRPr="00931C4E" w:rsidP="00AD12C2">
      <w:pPr>
        <w:ind w:firstLine="567"/>
        <w:jc w:val="both"/>
      </w:pPr>
      <w:r w:rsidRPr="00931C4E">
        <w:t xml:space="preserve">- рапортом </w:t>
      </w:r>
      <w:r w:rsidRPr="00931C4E" w:rsidR="000E70D9">
        <w:t>ИДПС</w:t>
      </w:r>
      <w:r w:rsidRPr="00931C4E">
        <w:t xml:space="preserve"> взвода №</w:t>
      </w:r>
      <w:r w:rsidRPr="00931C4E" w:rsidR="00C04ACD">
        <w:t>1</w:t>
      </w:r>
      <w:r w:rsidRPr="00931C4E">
        <w:t xml:space="preserve"> ОБ ДПС ГИБДД </w:t>
      </w:r>
      <w:r w:rsidRPr="00931C4E" w:rsidR="00C04ACD">
        <w:t xml:space="preserve">МО </w:t>
      </w:r>
      <w:r w:rsidRPr="00931C4E">
        <w:t xml:space="preserve">МВД </w:t>
      </w:r>
      <w:r w:rsidRPr="00931C4E">
        <w:t xml:space="preserve">России </w:t>
      </w:r>
      <w:r w:rsidRPr="00931C4E" w:rsidR="00C04ACD">
        <w:t xml:space="preserve"> «</w:t>
      </w:r>
      <w:r w:rsidRPr="00931C4E" w:rsidR="00C04ACD">
        <w:t xml:space="preserve">Тобольский» </w:t>
      </w:r>
      <w:r w:rsidRPr="00931C4E" w:rsidR="00A124C6">
        <w:t xml:space="preserve">от </w:t>
      </w:r>
      <w:r w:rsidRPr="00931C4E" w:rsidR="00C04ACD">
        <w:t>17.04</w:t>
      </w:r>
      <w:r w:rsidRPr="00931C4E" w:rsidR="009C6CBC">
        <w:t>.2025</w:t>
      </w:r>
      <w:r w:rsidRPr="00931C4E" w:rsidR="00A124C6">
        <w:t xml:space="preserve">, согласно </w:t>
      </w:r>
      <w:r w:rsidRPr="00931C4E" w:rsidR="000E70D9">
        <w:t xml:space="preserve">которому </w:t>
      </w:r>
      <w:r w:rsidRPr="00931C4E" w:rsidR="009D3EF3">
        <w:t xml:space="preserve">17 апреля 2025 года в 11 час. 12 мин. на 227 </w:t>
      </w:r>
      <w:r w:rsidRPr="00931C4E" w:rsidR="009D3EF3">
        <w:t>км</w:t>
      </w:r>
      <w:r w:rsidRPr="00931C4E" w:rsidR="009D3EF3">
        <w:t xml:space="preserve"> а/д Тюмень –Ханты-Мансийск, Куликов А.А., управляя транспортным средством </w:t>
      </w:r>
      <w:r w:rsidRPr="00931C4E">
        <w:t>***</w:t>
      </w:r>
      <w:r w:rsidRPr="00931C4E" w:rsidR="009D3EF3">
        <w:t xml:space="preserve">, государственный регистрационный знак </w:t>
      </w:r>
      <w:r w:rsidRPr="00931C4E">
        <w:t>***</w:t>
      </w:r>
      <w:r w:rsidRPr="00931C4E" w:rsidR="009D3EF3">
        <w:t>, совершил выезд на полосу, предназначенную для встречного движения с целью обгона транспортного средства с соблюдением требований ПДД РФ, при этом завершил данный маневр в зоне действия горизонтальной дорожной разметки 1.1, разделяющей транспортные потоки противоположных направлений, чем нарушил п.1.3, п.9.1.1 ПДД РФ</w:t>
      </w:r>
      <w:r w:rsidRPr="00931C4E" w:rsidR="005C7D58">
        <w:t>.</w:t>
      </w:r>
      <w:r w:rsidRPr="00931C4E" w:rsidR="00AD12C2">
        <w:t xml:space="preserve"> Водителю </w:t>
      </w:r>
      <w:r w:rsidRPr="00931C4E" w:rsidR="004402BC">
        <w:t>Куликов</w:t>
      </w:r>
      <w:r w:rsidRPr="00931C4E" w:rsidR="009D3EF3">
        <w:t>у</w:t>
      </w:r>
      <w:r w:rsidRPr="00931C4E" w:rsidR="004402BC">
        <w:t xml:space="preserve"> А.А.</w:t>
      </w:r>
      <w:r w:rsidRPr="00931C4E" w:rsidR="009C6CBC">
        <w:t xml:space="preserve"> </w:t>
      </w:r>
      <w:r w:rsidRPr="00931C4E" w:rsidR="00A124C6">
        <w:t>разъяснены положения ст.51 Конституции РФ, ст.25.1 КоАП РФ, составлен материал по ч.4 ст.12.15 КоАП РФ;</w:t>
      </w:r>
    </w:p>
    <w:p w:rsidR="00B5263A" w:rsidRPr="00931C4E" w:rsidP="00A124C6">
      <w:pPr>
        <w:ind w:firstLine="567"/>
        <w:jc w:val="both"/>
      </w:pPr>
      <w:r w:rsidRPr="00931C4E">
        <w:t xml:space="preserve">- реестром </w:t>
      </w:r>
      <w:r w:rsidRPr="00931C4E" w:rsidR="00A124C6">
        <w:t>административных правонарушений</w:t>
      </w:r>
      <w:r w:rsidRPr="00931C4E" w:rsidR="00AD12C2">
        <w:t>;</w:t>
      </w:r>
    </w:p>
    <w:p w:rsidR="00E168C8" w:rsidRPr="00931C4E" w:rsidP="00E168C8">
      <w:pPr>
        <w:jc w:val="both"/>
      </w:pPr>
      <w:r w:rsidRPr="00931C4E">
        <w:t xml:space="preserve">         В соответствии с частью 4 статьи 12.15 Кодекса Российск</w:t>
      </w:r>
      <w:r w:rsidRPr="00931C4E">
        <w:t>ой Федерации об административных правонарушениях, административным правонарушением признается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w:t>
      </w:r>
      <w:r w:rsidRPr="00931C4E">
        <w:t>чаев, предусмотренных частью 3 указанной статьи.</w:t>
      </w:r>
    </w:p>
    <w:p w:rsidR="00E168C8" w:rsidRPr="00931C4E" w:rsidP="00E168C8">
      <w:pPr>
        <w:jc w:val="both"/>
      </w:pPr>
      <w:r w:rsidRPr="00931C4E">
        <w:t xml:space="preserve">       </w:t>
      </w:r>
      <w:r w:rsidRPr="00931C4E">
        <w:tab/>
        <w:t xml:space="preserve">По части 4 статьи 12.15 Кодекса Российской Федерации об административных правонарушениях следует квалифицировать прямо запрещенные Правилами дорожного движения действия, которые связаны с выездом на </w:t>
      </w:r>
      <w:r w:rsidRPr="00931C4E">
        <w:t>сторону проезжей части дороги, предназначенную для встречного движения.</w:t>
      </w:r>
    </w:p>
    <w:p w:rsidR="00E168C8" w:rsidRPr="00931C4E" w:rsidP="00E168C8">
      <w:pPr>
        <w:widowControl w:val="0"/>
        <w:autoSpaceDE w:val="0"/>
        <w:autoSpaceDN w:val="0"/>
        <w:adjustRightInd w:val="0"/>
        <w:ind w:firstLine="709"/>
        <w:jc w:val="both"/>
      </w:pPr>
      <w:r w:rsidRPr="00931C4E">
        <w:t>Согласно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w:t>
      </w:r>
      <w:r w:rsidRPr="00931C4E">
        <w:t>я регулировщиков, действующих в пределах предоставленных им прав и регулирующих дорожное движение установленными сигналами.</w:t>
      </w:r>
    </w:p>
    <w:p w:rsidR="00E168C8" w:rsidRPr="00931C4E" w:rsidP="00E168C8">
      <w:pPr>
        <w:widowControl w:val="0"/>
        <w:autoSpaceDE w:val="0"/>
        <w:autoSpaceDN w:val="0"/>
        <w:adjustRightInd w:val="0"/>
        <w:jc w:val="both"/>
      </w:pPr>
      <w:r w:rsidRPr="00931C4E">
        <w:t xml:space="preserve">        Согласно п. 1.2 ПДД РФ «Обгон» - опережение одного или нескольких транспортных средств, связанное с выездом на полосу (сторо</w:t>
      </w:r>
      <w:r w:rsidRPr="00931C4E">
        <w:t>ну проезжей части), предназначенную для встречного движения, и последующим возвращением на ранее занимаемую полосу (сторону проезжей части).</w:t>
      </w:r>
    </w:p>
    <w:p w:rsidR="009D3EF3" w:rsidRPr="00931C4E" w:rsidP="009D3EF3">
      <w:pPr>
        <w:ind w:firstLine="567"/>
        <w:jc w:val="both"/>
      </w:pPr>
      <w:r w:rsidRPr="00931C4E">
        <w:t xml:space="preserve">  В силу п. 1.3 ПДД РФ участники дорожного движения обязаны знать и соблюдать относящиеся к ним требования Правил, </w:t>
      </w:r>
      <w:r w:rsidRPr="00931C4E">
        <w:t>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Нарушение требований дорожных знаков или разметки, которые повл</w:t>
      </w:r>
      <w:r w:rsidRPr="00931C4E">
        <w:t xml:space="preserve">екли выезд на сторону проезжей части дороги, предназначенную для встречного движения, также следует квалифицировать по </w:t>
      </w:r>
      <w:hyperlink r:id="rId5" w:history="1">
        <w:r w:rsidRPr="00931C4E">
          <w:t>ст. 12.15</w:t>
        </w:r>
      </w:hyperlink>
      <w:r w:rsidRPr="00931C4E">
        <w:t xml:space="preserve">, поскольку эта норма является специальной по отношению к </w:t>
      </w:r>
      <w:hyperlink r:id="rId6" w:history="1">
        <w:r w:rsidRPr="00931C4E">
          <w:t>ст. 12.16</w:t>
        </w:r>
      </w:hyperlink>
      <w:r w:rsidRPr="00931C4E">
        <w:t xml:space="preserve"> Кодекса РФ об АП. </w:t>
      </w:r>
    </w:p>
    <w:p w:rsidR="00E168C8" w:rsidRPr="00931C4E" w:rsidP="009D3EF3">
      <w:pPr>
        <w:jc w:val="both"/>
      </w:pPr>
      <w:r w:rsidRPr="00931C4E">
        <w:t xml:space="preserve">           По смыслу закона,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w:t>
      </w:r>
      <w:r w:rsidRPr="00931C4E">
        <w:t>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данное деяние, исходя из содержания частей 4,5 статьи 12.15 Кодекса Российской Федерации об адм</w:t>
      </w:r>
      <w:r w:rsidRPr="00931C4E">
        <w:t>инистративных правонарушениях во взаимосвязи с его статьями 2.1 и 2.2, подлежат лица, совершившие соответствующее деяние как умышленно, так и по неосторожности.</w:t>
      </w:r>
    </w:p>
    <w:p w:rsidR="00E168C8" w:rsidRPr="00931C4E" w:rsidP="00E168C8">
      <w:pPr>
        <w:widowControl w:val="0"/>
        <w:autoSpaceDE w:val="0"/>
        <w:autoSpaceDN w:val="0"/>
        <w:adjustRightInd w:val="0"/>
        <w:jc w:val="both"/>
      </w:pPr>
      <w:r w:rsidRPr="00931C4E">
        <w:t xml:space="preserve">         Согласно Постановлению Пленума Верховного Суда РФ от 25.06.2019г. N 20 «О некоторых во</w:t>
      </w:r>
      <w:r w:rsidRPr="00931C4E">
        <w:t>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(п.15) действия водителя, связанные с нарушением требований ПДД РФ</w:t>
      </w:r>
      <w:r w:rsidRPr="00931C4E">
        <w:t>,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w:t>
      </w:r>
      <w:r w:rsidRPr="00931C4E">
        <w:t>нной статьи), подлежат квалификации по части 4 статьи 12.15 КоАП РФ.</w:t>
      </w:r>
    </w:p>
    <w:p w:rsidR="00E168C8" w:rsidRPr="00931C4E" w:rsidP="00E168C8">
      <w:pPr>
        <w:ind w:firstLine="708"/>
        <w:jc w:val="both"/>
      </w:pPr>
      <w:r w:rsidRPr="00931C4E">
        <w:t xml:space="preserve">При этом, действия лица, выехавшего на полосу, предназначенную для встречного движения, с соблюдением требований </w:t>
      </w:r>
      <w:hyperlink r:id="rId7" w:history="1">
        <w:r w:rsidRPr="00931C4E">
          <w:rPr>
            <w:rStyle w:val="Hyperlink"/>
            <w:color w:val="auto"/>
            <w:u w:val="none"/>
          </w:rPr>
          <w:t>ПДД</w:t>
        </w:r>
      </w:hyperlink>
      <w:r w:rsidRPr="00931C4E">
        <w:t xml:space="preserve"> РФ, однако завершившего данный маневр в </w:t>
      </w:r>
      <w:r w:rsidRPr="00931C4E">
        <w:t xml:space="preserve">нарушение указанных требований, также подлежат квалификации по </w:t>
      </w:r>
      <w:hyperlink r:id="rId8" w:history="1">
        <w:r w:rsidRPr="00931C4E">
          <w:rPr>
            <w:rStyle w:val="Hyperlink"/>
            <w:color w:val="auto"/>
            <w:u w:val="none"/>
          </w:rPr>
          <w:t>части 4 статьи 12.15</w:t>
        </w:r>
      </w:hyperlink>
      <w:r w:rsidRPr="00931C4E">
        <w:t xml:space="preserve"> КоАП РФ (п.15).</w:t>
      </w:r>
    </w:p>
    <w:p w:rsidR="00A124C6" w:rsidRPr="00931C4E" w:rsidP="00A124C6">
      <w:pPr>
        <w:ind w:firstLine="567"/>
        <w:jc w:val="both"/>
      </w:pPr>
      <w:r w:rsidRPr="00931C4E">
        <w:t xml:space="preserve">Протокол об административном правонарушении составлен уполномоченным должностным лицом, его содержание </w:t>
      </w:r>
      <w:r w:rsidRPr="00931C4E">
        <w:t xml:space="preserve">и оформление соответствует требованиям </w:t>
      </w:r>
      <w:hyperlink r:id="rId9" w:anchor="/document/12125267/entry/282" w:history="1">
        <w:r w:rsidRPr="00931C4E">
          <w:rPr>
            <w:rStyle w:val="Hyperlink"/>
            <w:color w:val="auto"/>
            <w:u w:val="none"/>
          </w:rPr>
          <w:t>ст.28.2</w:t>
        </w:r>
      </w:hyperlink>
      <w:r w:rsidRPr="00931C4E">
        <w:t xml:space="preserve"> КоАП РФ, все сведения, необходимые для правильного разрешения дела в протоколе отражены и каких-либо нарушений со стороны инспектора ДПС</w:t>
      </w:r>
      <w:r w:rsidRPr="00931C4E">
        <w:t xml:space="preserve">, при осуществлении производства по делу в отношении </w:t>
      </w:r>
      <w:r w:rsidRPr="00931C4E" w:rsidR="004402BC">
        <w:t>Куликова А.А.</w:t>
      </w:r>
      <w:r w:rsidRPr="00931C4E">
        <w:t xml:space="preserve"> не установлено. </w:t>
      </w:r>
    </w:p>
    <w:p w:rsidR="00A124C6" w:rsidRPr="00931C4E" w:rsidP="00A124C6">
      <w:pPr>
        <w:ind w:firstLine="567"/>
        <w:jc w:val="both"/>
      </w:pPr>
      <w:r w:rsidRPr="00931C4E">
        <w:t xml:space="preserve">Собранные по делу доказательства получены в соответствии с требованиями </w:t>
      </w:r>
      <w:hyperlink r:id="rId9" w:anchor="/document/12125267/entry/262" w:history="1">
        <w:r w:rsidRPr="00931C4E">
          <w:rPr>
            <w:rStyle w:val="Hyperlink"/>
            <w:color w:val="auto"/>
            <w:u w:val="none"/>
          </w:rPr>
          <w:t>ст. 26.2</w:t>
        </w:r>
      </w:hyperlink>
      <w:r w:rsidRPr="00931C4E">
        <w:t xml:space="preserve"> КоАП РФ, последова</w:t>
      </w:r>
      <w:r w:rsidRPr="00931C4E">
        <w:t>тельны, непротиворечивы, согласуются между собой и мировым судьей признаны достоверными относительно события административного правонарушения, допустимыми и достаточными.</w:t>
      </w:r>
    </w:p>
    <w:p w:rsidR="00A124C6" w:rsidRPr="00931C4E" w:rsidP="00A124C6">
      <w:pPr>
        <w:ind w:firstLine="708"/>
        <w:jc w:val="both"/>
      </w:pPr>
      <w:r w:rsidRPr="00931C4E">
        <w:t>Сведения, необходимые для правильного разрешения дела в протоколе отражены и, основан</w:t>
      </w:r>
      <w:r w:rsidRPr="00931C4E">
        <w:t>ий сомневаться в достоверности и допустимости данных сведений, у суда нет. В материалах дела имеются доказательства, которыми зафиксированы обстоятельства выявленного инспектором ДПС нарушения ПДД, и отражаются описанные в указанных документах события. Ста</w:t>
      </w:r>
      <w:r w:rsidRPr="00931C4E">
        <w:t xml:space="preserve">вить под сомнение достоверность сведений, изложенных в материалах дела, не имеется, поскольку, они объективно подтверждаются совокупностью собранных по делу доказательств. Факт совершения правонарушения также не отрицался </w:t>
      </w:r>
      <w:r w:rsidRPr="00931C4E" w:rsidR="006A1758">
        <w:t>Алиевым Р.Р.</w:t>
      </w:r>
    </w:p>
    <w:p w:rsidR="00E168C8" w:rsidRPr="00931C4E" w:rsidP="00E168C8">
      <w:pPr>
        <w:jc w:val="both"/>
      </w:pPr>
      <w:r w:rsidRPr="00931C4E">
        <w:rPr>
          <w:iCs/>
        </w:rPr>
        <w:t xml:space="preserve">         Действия </w:t>
      </w:r>
      <w:r w:rsidRPr="00931C4E" w:rsidR="004402BC">
        <w:t>Куликова А.А.</w:t>
      </w:r>
      <w:r w:rsidRPr="00931C4E">
        <w:t xml:space="preserve"> </w:t>
      </w:r>
      <w:r w:rsidRPr="00931C4E">
        <w:rPr>
          <w:iCs/>
        </w:rPr>
        <w:t xml:space="preserve">суд квалифицирует по ч. 4 ст. 12.15 </w:t>
      </w:r>
      <w:r w:rsidRPr="00931C4E">
        <w:t>Кодекса Российской Федерации об административных правонарушениях</w:t>
      </w:r>
      <w:r w:rsidRPr="00931C4E">
        <w:rPr>
          <w:iCs/>
        </w:rPr>
        <w:t xml:space="preserve"> как выезд в нарушение Правил дорожного движения на сторону дороги, предназначенную для встречного движения, за исключением случаев, предусмотрен</w:t>
      </w:r>
      <w:r w:rsidRPr="00931C4E">
        <w:rPr>
          <w:iCs/>
        </w:rPr>
        <w:t xml:space="preserve">ных ч. 3 ст. 12.15 </w:t>
      </w:r>
      <w:r w:rsidRPr="00931C4E">
        <w:t>Кодекса Российской Федерации об административных правонарушениях</w:t>
      </w:r>
      <w:r w:rsidRPr="00931C4E">
        <w:rPr>
          <w:iCs/>
        </w:rPr>
        <w:t xml:space="preserve">. </w:t>
      </w:r>
    </w:p>
    <w:p w:rsidR="00E168C8" w:rsidRPr="00931C4E" w:rsidP="00E168C8">
      <w:pPr>
        <w:jc w:val="both"/>
      </w:pPr>
      <w:r w:rsidRPr="00931C4E">
        <w:rPr>
          <w:iCs/>
        </w:rPr>
        <w:t xml:space="preserve"> </w:t>
      </w:r>
      <w:r w:rsidRPr="00931C4E">
        <w:rPr>
          <w:iCs/>
        </w:rPr>
        <w:tab/>
        <w:t>Обстоятельств</w:t>
      </w:r>
      <w:r w:rsidRPr="00931C4E" w:rsidR="006A1758">
        <w:rPr>
          <w:iCs/>
        </w:rPr>
        <w:t>, смягчающих</w:t>
      </w:r>
      <w:r w:rsidRPr="00931C4E" w:rsidR="00DC25A8">
        <w:rPr>
          <w:iCs/>
        </w:rPr>
        <w:t xml:space="preserve"> </w:t>
      </w:r>
      <w:r w:rsidRPr="00931C4E">
        <w:rPr>
          <w:iCs/>
        </w:rPr>
        <w:t>административную ответственн</w:t>
      </w:r>
      <w:r w:rsidRPr="00931C4E" w:rsidR="00DC25A8">
        <w:rPr>
          <w:iCs/>
        </w:rPr>
        <w:t xml:space="preserve">ость в соответствии со ст. 4.2 </w:t>
      </w:r>
      <w:r w:rsidRPr="00931C4E">
        <w:t xml:space="preserve">Кодекса Российской Федерации об административных правонарушениях, </w:t>
      </w:r>
      <w:r w:rsidRPr="00931C4E" w:rsidR="006A1758">
        <w:t>не установлено.</w:t>
      </w:r>
    </w:p>
    <w:p w:rsidR="00DC25A8" w:rsidRPr="00931C4E" w:rsidP="00DC25A8">
      <w:pPr>
        <w:ind w:firstLine="709"/>
        <w:jc w:val="both"/>
      </w:pPr>
      <w:r w:rsidRPr="00931C4E">
        <w:rPr>
          <w:iCs/>
        </w:rPr>
        <w:t xml:space="preserve">Обстоятельств, отягчающих административную ответственность в соответствии со ст. 4.3 </w:t>
      </w:r>
      <w:r w:rsidRPr="00931C4E">
        <w:t>Кодекса Российской Федерации об административных правонарушениях, не установлено.</w:t>
      </w:r>
    </w:p>
    <w:p w:rsidR="00E168C8" w:rsidRPr="00931C4E" w:rsidP="00E168C8">
      <w:pPr>
        <w:jc w:val="both"/>
        <w:rPr>
          <w:iCs/>
        </w:rPr>
      </w:pPr>
      <w:r w:rsidRPr="00931C4E">
        <w:rPr>
          <w:iCs/>
        </w:rPr>
        <w:t xml:space="preserve">           Учитывая вышеизложенное суд, при назначении наказания мировой судья считает во</w:t>
      </w:r>
      <w:r w:rsidRPr="00931C4E">
        <w:rPr>
          <w:iCs/>
        </w:rPr>
        <w:t xml:space="preserve">зможным назначить наказание в виде административного штрафа.         </w:t>
      </w:r>
    </w:p>
    <w:p w:rsidR="00E168C8" w:rsidRPr="00931C4E" w:rsidP="00E168C8">
      <w:pPr>
        <w:jc w:val="both"/>
        <w:rPr>
          <w:iCs/>
        </w:rPr>
      </w:pPr>
      <w:r w:rsidRPr="00931C4E">
        <w:rPr>
          <w:iCs/>
        </w:rPr>
        <w:t xml:space="preserve">             На основании изложенного, руководствуясь ст. 29.9, 29.10 Кодекса</w:t>
      </w:r>
      <w:r w:rsidRPr="00931C4E">
        <w:t xml:space="preserve"> Российской Федерации об административных правонарушениях</w:t>
      </w:r>
      <w:r w:rsidRPr="00931C4E">
        <w:rPr>
          <w:iCs/>
        </w:rPr>
        <w:t>, суд</w:t>
      </w:r>
    </w:p>
    <w:p w:rsidR="00E168C8" w:rsidRPr="00931C4E" w:rsidP="00E168C8">
      <w:pPr>
        <w:jc w:val="both"/>
        <w:rPr>
          <w:iCs/>
        </w:rPr>
      </w:pPr>
    </w:p>
    <w:p w:rsidR="00E168C8" w:rsidRPr="00931C4E" w:rsidP="00E168C8">
      <w:pPr>
        <w:jc w:val="center"/>
        <w:rPr>
          <w:iCs/>
        </w:rPr>
      </w:pPr>
      <w:r w:rsidRPr="00931C4E">
        <w:rPr>
          <w:iCs/>
        </w:rPr>
        <w:t xml:space="preserve">ПОСТАНОВИЛ: </w:t>
      </w:r>
    </w:p>
    <w:p w:rsidR="00E168C8" w:rsidRPr="00931C4E" w:rsidP="00E168C8">
      <w:pPr>
        <w:jc w:val="center"/>
        <w:rPr>
          <w:iCs/>
        </w:rPr>
      </w:pPr>
    </w:p>
    <w:p w:rsidR="00E168C8" w:rsidRPr="00931C4E" w:rsidP="00E168C8">
      <w:pPr>
        <w:ind w:firstLine="708"/>
        <w:jc w:val="both"/>
      </w:pPr>
      <w:r w:rsidRPr="00931C4E">
        <w:t xml:space="preserve">признать </w:t>
      </w:r>
      <w:r w:rsidRPr="00931C4E" w:rsidR="009D3EF3">
        <w:t>Куликова А</w:t>
      </w:r>
      <w:r w:rsidRPr="00931C4E">
        <w:t>.</w:t>
      </w:r>
      <w:r w:rsidRPr="00931C4E" w:rsidR="009D3EF3">
        <w:t xml:space="preserve"> А</w:t>
      </w:r>
      <w:r w:rsidRPr="00931C4E">
        <w:t>.</w:t>
      </w:r>
      <w:r w:rsidRPr="00931C4E" w:rsidR="006A1758">
        <w:t xml:space="preserve"> </w:t>
      </w:r>
      <w:r w:rsidRPr="00931C4E">
        <w:t xml:space="preserve">виновным в совершении правонарушения, предусмотренного </w:t>
      </w:r>
      <w:r w:rsidRPr="00931C4E">
        <w:rPr>
          <w:iCs/>
        </w:rPr>
        <w:t xml:space="preserve">частью 4 статьи 12.15 </w:t>
      </w:r>
      <w:r w:rsidRPr="00931C4E">
        <w:t xml:space="preserve">Кодекса Российской Федерации об административных правонарушениях и назначить ему наказание в виде административного штрафа в размере </w:t>
      </w:r>
      <w:r w:rsidRPr="00931C4E" w:rsidR="006A1758">
        <w:t>75</w:t>
      </w:r>
      <w:r w:rsidRPr="00931C4E">
        <w:t>00 рублей.</w:t>
      </w:r>
    </w:p>
    <w:p w:rsidR="006A1758" w:rsidRPr="00931C4E" w:rsidP="006A1758">
      <w:pPr>
        <w:tabs>
          <w:tab w:val="left" w:pos="0"/>
        </w:tabs>
        <w:ind w:firstLine="700"/>
        <w:jc w:val="both"/>
        <w:rPr>
          <w:rFonts w:eastAsiaTheme="minorHAnsi"/>
          <w:spacing w:val="4"/>
          <w:lang w:eastAsia="en-US" w:bidi="ru-RU"/>
        </w:rPr>
      </w:pPr>
      <w:r w:rsidRPr="00931C4E">
        <w:rPr>
          <w:rFonts w:eastAsiaTheme="minorHAnsi"/>
          <w:spacing w:val="4"/>
          <w:lang w:eastAsia="en-US" w:bidi="ru-RU"/>
        </w:rPr>
        <w:t>При уплате админис</w:t>
      </w:r>
      <w:r w:rsidRPr="00931C4E">
        <w:rPr>
          <w:rFonts w:eastAsiaTheme="minorHAnsi"/>
          <w:spacing w:val="4"/>
          <w:lang w:eastAsia="en-US" w:bidi="ru-RU"/>
        </w:rPr>
        <w:t xml:space="preserve">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w:t>
      </w:r>
      <w:r w:rsidRPr="00931C4E">
        <w:rPr>
          <w:rFonts w:eastAsiaTheme="minorHAnsi"/>
          <w:spacing w:val="4"/>
          <w:lang w:eastAsia="en-US" w:bidi="ru-RU"/>
        </w:rPr>
        <w:t>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администр</w:t>
      </w:r>
      <w:r w:rsidRPr="00931C4E">
        <w:rPr>
          <w:rFonts w:eastAsiaTheme="minorHAnsi"/>
          <w:spacing w:val="4"/>
          <w:lang w:eastAsia="en-US" w:bidi="ru-RU"/>
        </w:rPr>
        <w:t>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w:t>
      </w:r>
      <w:r w:rsidRPr="00931C4E">
        <w:rPr>
          <w:rFonts w:eastAsiaTheme="minorHAnsi"/>
          <w:spacing w:val="4"/>
          <w:lang w:eastAsia="en-US" w:bidi="ru-RU"/>
        </w:rPr>
        <w:t xml:space="preserve">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w:t>
      </w:r>
      <w:r w:rsidRPr="00931C4E">
        <w:rPr>
          <w:rFonts w:eastAsiaTheme="minorHAnsi"/>
          <w:spacing w:val="4"/>
          <w:lang w:eastAsia="en-US" w:bidi="ru-RU"/>
        </w:rPr>
        <w:t>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w:t>
      </w:r>
      <w:r w:rsidRPr="00931C4E">
        <w:rPr>
          <w:rFonts w:eastAsiaTheme="minorHAnsi"/>
          <w:spacing w:val="4"/>
          <w:lang w:eastAsia="en-US" w:bidi="ru-RU"/>
        </w:rPr>
        <w:t xml:space="preserve">ная лицу, привлеченному к административной ответственности, по почте заказным почтовым </w:t>
      </w:r>
      <w:r w:rsidRPr="00931C4E">
        <w:rPr>
          <w:rFonts w:eastAsiaTheme="minorHAnsi"/>
          <w:spacing w:val="4"/>
          <w:lang w:eastAsia="en-US" w:bidi="ru-RU"/>
        </w:rPr>
        <w:t>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w:t>
      </w:r>
      <w:r w:rsidRPr="00931C4E">
        <w:rPr>
          <w:rFonts w:eastAsiaTheme="minorHAnsi"/>
          <w:spacing w:val="4"/>
          <w:lang w:eastAsia="en-US" w:bidi="ru-RU"/>
        </w:rPr>
        <w:t>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w:t>
      </w:r>
      <w:r w:rsidRPr="00931C4E">
        <w:rPr>
          <w:rFonts w:eastAsiaTheme="minorHAnsi"/>
          <w:spacing w:val="4"/>
          <w:lang w:eastAsia="en-US" w:bidi="ru-RU"/>
        </w:rPr>
        <w:t xml:space="preserve">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6A1758" w:rsidRPr="00931C4E" w:rsidP="006A1758">
      <w:pPr>
        <w:tabs>
          <w:tab w:val="left" w:pos="0"/>
        </w:tabs>
        <w:ind w:firstLine="700"/>
        <w:jc w:val="both"/>
        <w:rPr>
          <w:rFonts w:eastAsiaTheme="minorHAnsi"/>
          <w:spacing w:val="4"/>
          <w:lang w:eastAsia="en-US" w:bidi="ru-RU"/>
        </w:rPr>
      </w:pPr>
      <w:r w:rsidRPr="00931C4E">
        <w:rPr>
          <w:rFonts w:eastAsiaTheme="minorHAnsi"/>
          <w:spacing w:val="4"/>
          <w:lang w:eastAsia="en-US" w:bidi="ru-RU"/>
        </w:rPr>
        <w:t>В случае неуплаты административ</w:t>
      </w:r>
      <w:r w:rsidRPr="00931C4E">
        <w:rPr>
          <w:rFonts w:eastAsiaTheme="minorHAnsi"/>
          <w:spacing w:val="4"/>
          <w:lang w:eastAsia="en-US" w:bidi="ru-RU"/>
        </w:rPr>
        <w:t>ного штрафа по истечении шестидесяти дней, лицо будет привлечено к административной ответственности в соответствии со ст. 20.25 Кодекса Российской Федерации об административных правонарушениях.</w:t>
      </w:r>
    </w:p>
    <w:p w:rsidR="00E168C8" w:rsidRPr="00931C4E" w:rsidP="006A1758">
      <w:pPr>
        <w:tabs>
          <w:tab w:val="left" w:pos="0"/>
        </w:tabs>
        <w:ind w:firstLine="700"/>
        <w:jc w:val="both"/>
      </w:pPr>
      <w:r w:rsidRPr="00931C4E">
        <w:t>Штраф должен быть уплачен не позднее шестидесяти дней со дня в</w:t>
      </w:r>
      <w:r w:rsidRPr="00931C4E">
        <w:t xml:space="preserve">ступления постановления в законную силу на расчетный счет: 03100643000000018700 Получатель УФК по ХМАО-Югре (УМВД России по ХМАО-Югре) Банк РКЦ г. Ханты-Мансийска БИК 007162163 ОКТМО </w:t>
      </w:r>
      <w:r w:rsidRPr="00931C4E" w:rsidR="00F32DD9">
        <w:t>71871000</w:t>
      </w:r>
      <w:r w:rsidRPr="00931C4E" w:rsidR="006A1758">
        <w:t xml:space="preserve"> ИНН </w:t>
      </w:r>
      <w:r w:rsidRPr="00931C4E">
        <w:t>8601010390 КПП 860101001, Вид платежа КБК 188116011230100011</w:t>
      </w:r>
      <w:r w:rsidRPr="00931C4E">
        <w:t xml:space="preserve">40, к/с 40102810245370000007 УИН </w:t>
      </w:r>
      <w:r w:rsidRPr="00931C4E" w:rsidR="009D3EF3">
        <w:t>18810472250230001932</w:t>
      </w:r>
      <w:r w:rsidRPr="00931C4E" w:rsidR="006A1758">
        <w:t>.</w:t>
      </w:r>
    </w:p>
    <w:p w:rsidR="00E168C8" w:rsidRPr="00931C4E" w:rsidP="00E168C8">
      <w:pPr>
        <w:jc w:val="both"/>
        <w:rPr>
          <w:iCs/>
        </w:rPr>
      </w:pPr>
      <w:r w:rsidRPr="00931C4E">
        <w:rPr>
          <w:iCs/>
        </w:rPr>
        <w:t xml:space="preserve">    </w:t>
      </w:r>
      <w:r w:rsidRPr="00931C4E">
        <w:rPr>
          <w:iCs/>
        </w:rPr>
        <w:tab/>
        <w:t>Постановление может быть обжаловано в Нефтеюганский районный суд Ханты-Мансийского автономного округа - Югры в течение 10 дней со дня получения копии постановления, с подачей жалобы через мирового</w:t>
      </w:r>
      <w:r w:rsidRPr="00931C4E">
        <w:rPr>
          <w:iCs/>
        </w:rPr>
        <w:t xml:space="preserve"> судью.</w:t>
      </w:r>
    </w:p>
    <w:p w:rsidR="00E168C8" w:rsidRPr="00931C4E" w:rsidP="00E168C8">
      <w:r w:rsidRPr="00931C4E">
        <w:t xml:space="preserve">                            </w:t>
      </w:r>
    </w:p>
    <w:p w:rsidR="00473D51" w:rsidRPr="00931C4E" w:rsidP="00E168C8"/>
    <w:p w:rsidR="00473D51" w:rsidRPr="00931C4E" w:rsidP="00E168C8"/>
    <w:p w:rsidR="00E168C8" w:rsidRPr="00931C4E" w:rsidP="00E168C8">
      <w:r w:rsidRPr="00931C4E">
        <w:t xml:space="preserve">                              </w:t>
      </w:r>
    </w:p>
    <w:p w:rsidR="00E168C8" w:rsidRPr="00931C4E" w:rsidP="00E168C8">
      <w:r w:rsidRPr="00931C4E">
        <w:t>Мировой судья                                                       Е.А.</w:t>
      </w:r>
      <w:r w:rsidRPr="00931C4E" w:rsidR="006A1758">
        <w:t xml:space="preserve"> </w:t>
      </w:r>
      <w:r w:rsidRPr="00931C4E">
        <w:t>Таскаева</w:t>
      </w:r>
      <w:r w:rsidRPr="00931C4E">
        <w:t xml:space="preserve"> </w:t>
      </w:r>
    </w:p>
    <w:p w:rsidR="00E168C8" w:rsidRPr="00931C4E" w:rsidP="00E168C8"/>
    <w:p w:rsidR="001B169C" w:rsidRPr="00931C4E" w:rsidP="00DC25A8">
      <w:pPr>
        <w:suppressAutoHyphens/>
        <w:jc w:val="both"/>
      </w:pPr>
      <w:r w:rsidRPr="00931C4E">
        <w:rPr>
          <w:lang w:eastAsia="ar-SA"/>
        </w:rPr>
        <w:t xml:space="preserve"> </w:t>
      </w:r>
    </w:p>
    <w:sectPr w:rsidSect="00DC25A8">
      <w:pgSz w:w="11906" w:h="16838"/>
      <w:pgMar w:top="907" w:right="851" w:bottom="90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3A4"/>
    <w:rsid w:val="000E70D9"/>
    <w:rsid w:val="001B169C"/>
    <w:rsid w:val="003273A4"/>
    <w:rsid w:val="004402BC"/>
    <w:rsid w:val="00473D51"/>
    <w:rsid w:val="005044CB"/>
    <w:rsid w:val="005C7D58"/>
    <w:rsid w:val="005F00EF"/>
    <w:rsid w:val="006639F7"/>
    <w:rsid w:val="006A1758"/>
    <w:rsid w:val="006A455D"/>
    <w:rsid w:val="006F56C2"/>
    <w:rsid w:val="00931C4E"/>
    <w:rsid w:val="00933572"/>
    <w:rsid w:val="009C6CBC"/>
    <w:rsid w:val="009C73DB"/>
    <w:rsid w:val="009D3EF3"/>
    <w:rsid w:val="00A124C6"/>
    <w:rsid w:val="00A434D6"/>
    <w:rsid w:val="00AD12C2"/>
    <w:rsid w:val="00B5263A"/>
    <w:rsid w:val="00BC76BB"/>
    <w:rsid w:val="00C04ACD"/>
    <w:rsid w:val="00DC25A8"/>
    <w:rsid w:val="00E168C8"/>
    <w:rsid w:val="00E244E7"/>
    <w:rsid w:val="00F32DD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28B4D50-2B7A-4E2A-933F-47D76CC9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8C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E168C8"/>
    <w:pPr>
      <w:spacing w:after="120"/>
    </w:pPr>
    <w:rPr>
      <w:lang w:val="x-none" w:eastAsia="x-none"/>
    </w:rPr>
  </w:style>
  <w:style w:type="character" w:customStyle="1" w:styleId="a">
    <w:name w:val="Основной текст Знак"/>
    <w:basedOn w:val="DefaultParagraphFont"/>
    <w:link w:val="BodyText"/>
    <w:rsid w:val="00E168C8"/>
    <w:rPr>
      <w:rFonts w:ascii="Times New Roman" w:eastAsia="Times New Roman" w:hAnsi="Times New Roman" w:cs="Times New Roman"/>
      <w:sz w:val="24"/>
      <w:szCs w:val="24"/>
      <w:lang w:val="x-none" w:eastAsia="x-none"/>
    </w:rPr>
  </w:style>
  <w:style w:type="paragraph" w:styleId="BodyText2">
    <w:name w:val="Body Text 2"/>
    <w:basedOn w:val="Normal"/>
    <w:link w:val="2"/>
    <w:rsid w:val="00E168C8"/>
    <w:pPr>
      <w:spacing w:after="120" w:line="480" w:lineRule="auto"/>
    </w:pPr>
    <w:rPr>
      <w:lang w:val="x-none" w:eastAsia="x-none"/>
    </w:rPr>
  </w:style>
  <w:style w:type="character" w:customStyle="1" w:styleId="2">
    <w:name w:val="Основной текст 2 Знак"/>
    <w:basedOn w:val="DefaultParagraphFont"/>
    <w:link w:val="BodyText2"/>
    <w:rsid w:val="00E168C8"/>
    <w:rPr>
      <w:rFonts w:ascii="Times New Roman" w:eastAsia="Times New Roman" w:hAnsi="Times New Roman" w:cs="Times New Roman"/>
      <w:sz w:val="24"/>
      <w:szCs w:val="24"/>
      <w:lang w:val="x-none" w:eastAsia="x-none"/>
    </w:rPr>
  </w:style>
  <w:style w:type="character" w:customStyle="1" w:styleId="a0">
    <w:name w:val="Основной текст_"/>
    <w:link w:val="1"/>
    <w:rsid w:val="00E168C8"/>
    <w:rPr>
      <w:spacing w:val="4"/>
      <w:shd w:val="clear" w:color="auto" w:fill="FFFFFF"/>
    </w:rPr>
  </w:style>
  <w:style w:type="paragraph" w:customStyle="1" w:styleId="1">
    <w:name w:val="Основной текст1"/>
    <w:basedOn w:val="Normal"/>
    <w:link w:val="a0"/>
    <w:rsid w:val="00E168C8"/>
    <w:pPr>
      <w:widowControl w:val="0"/>
      <w:shd w:val="clear" w:color="auto" w:fill="FFFFFF"/>
      <w:spacing w:after="420" w:line="0" w:lineRule="atLeast"/>
      <w:jc w:val="right"/>
    </w:pPr>
    <w:rPr>
      <w:rFonts w:asciiTheme="minorHAnsi" w:eastAsiaTheme="minorHAnsi" w:hAnsiTheme="minorHAnsi" w:cstheme="minorBidi"/>
      <w:spacing w:val="4"/>
      <w:sz w:val="22"/>
      <w:szCs w:val="22"/>
      <w:lang w:eastAsia="en-US"/>
    </w:rPr>
  </w:style>
  <w:style w:type="character" w:styleId="Hyperlink">
    <w:name w:val="Hyperlink"/>
    <w:uiPriority w:val="99"/>
    <w:unhideWhenUsed/>
    <w:rsid w:val="00E168C8"/>
    <w:rPr>
      <w:color w:val="3C5F87"/>
      <w:u w:val="single"/>
    </w:rPr>
  </w:style>
  <w:style w:type="paragraph" w:styleId="BalloonText">
    <w:name w:val="Balloon Text"/>
    <w:basedOn w:val="Normal"/>
    <w:link w:val="a1"/>
    <w:uiPriority w:val="99"/>
    <w:semiHidden/>
    <w:unhideWhenUsed/>
    <w:rsid w:val="006A1758"/>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A175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1215" TargetMode="External" /><Relationship Id="rId6" Type="http://schemas.openxmlformats.org/officeDocument/2006/relationships/hyperlink" Target="garantF1://12025267.1216" TargetMode="External" /><Relationship Id="rId7" Type="http://schemas.openxmlformats.org/officeDocument/2006/relationships/hyperlink" Target="https://login.consultant.ru/link/?req=doc&amp;demo=2&amp;base=LAW&amp;n=391769&amp;dst=100015&amp;field=134&amp;date=24.07.2022" TargetMode="External" /><Relationship Id="rId8" Type="http://schemas.openxmlformats.org/officeDocument/2006/relationships/hyperlink" Target="https://login.consultant.ru/link/?req=doc&amp;demo=2&amp;base=LAW&amp;n=422113&amp;dst=2255&amp;field=134&amp;date=24.07.2022" TargetMode="External" /><Relationship Id="rId9" Type="http://schemas.openxmlformats.org/officeDocument/2006/relationships/hyperlink" Target="http://msud.garant.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47DEA-A260-4BE9-B02B-9EA9DA93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